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9F1" w:rsidRDefault="009029F1" w:rsidP="009029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29F1" w:rsidRDefault="009029F1" w:rsidP="009029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9F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о бесплатной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29F1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парковке для инвалидов действуют на территории всей страны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029F1" w:rsidRDefault="009029F1" w:rsidP="009029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29F1" w:rsidRDefault="008708C5" w:rsidP="009029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-4445</wp:posOffset>
            </wp:positionV>
            <wp:extent cx="3219450" cy="2914650"/>
            <wp:effectExtent l="19050" t="0" r="0" b="0"/>
            <wp:wrapSquare wrapText="bothSides"/>
            <wp:docPr id="1" name="Рисунок 0" descr="беспл парковка 8 ок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спл парковка 8 окт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19450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029F1" w:rsidRDefault="009029F1" w:rsidP="009029F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Клиентская служба (на правах отдела)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Муслюмовском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районе</w:t>
      </w:r>
      <w:r w:rsidRPr="00902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доводит до сведения, что оформить разрешение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2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бесплатную парковку для автомобиля, на котором перевозится инвалид или ребенок-инвалид, теперь можно </w:t>
      </w:r>
      <w:proofErr w:type="spellStart"/>
      <w:r w:rsidRPr="009029F1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</w:t>
      </w:r>
      <w:proofErr w:type="spellEnd"/>
      <w:r w:rsidRPr="009029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029F1" w:rsidRDefault="00A52828" w:rsidP="00A5282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9029F1" w:rsidRPr="009029F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Соответствующие изменения в федеральный закон "О социальной защите инвалидов в</w:t>
      </w:r>
      <w:r w:rsidR="00902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29F1" w:rsidRPr="009029F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Федерации" вступили в силу с 1 июля 2020 года и стали ещ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="009029F1" w:rsidRPr="00902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одним шагом по</w:t>
      </w:r>
      <w:r w:rsidR="00902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29F1" w:rsidRPr="009029F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повышению доступности государственных и муниципальных услуг для инвалидов.</w:t>
      </w:r>
      <w:r w:rsidR="00902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29F1" w:rsidRPr="00902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Подать заявление, как и прежде, можно в личном кабинете на портале </w:t>
      </w:r>
      <w:proofErr w:type="spellStart"/>
      <w:r w:rsidR="009029F1" w:rsidRPr="009029F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Госуслуг</w:t>
      </w:r>
      <w:proofErr w:type="spellEnd"/>
      <w:r w:rsidR="00902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29F1" w:rsidRPr="009029F1">
        <w:rPr>
          <w:rFonts w:ascii="Times New Roman" w:eastAsia="Times New Roman" w:hAnsi="Times New Roman" w:cs="Times New Roman"/>
          <w:sz w:val="28"/>
          <w:szCs w:val="28"/>
          <w:lang w:eastAsia="ru-RU"/>
        </w:rPr>
        <w:t>https://www.gosuslugi.ru/, указав номер, марку и модель автомобиля, на котором планируется</w:t>
      </w:r>
      <w:r w:rsidR="00902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29F1" w:rsidRPr="009029F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поездка. Подтверждать право на бесплатную парковку при этом не нужно, все необходимые</w:t>
      </w:r>
      <w:r w:rsidR="00902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29F1" w:rsidRPr="009029F1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уже содержатся в базе данных Федерального реестра инвалидов (ФРИ)</w:t>
      </w:r>
      <w:r w:rsidR="00902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29F1" w:rsidRPr="009029F1">
        <w:rPr>
          <w:rFonts w:ascii="Times New Roman" w:eastAsia="Times New Roman" w:hAnsi="Times New Roman" w:cs="Times New Roman"/>
          <w:sz w:val="28"/>
          <w:szCs w:val="28"/>
          <w:lang w:eastAsia="ru-RU"/>
        </w:rPr>
        <w:t>https://sfri.ru/, оператором которого является Пенсионный фонд</w:t>
      </w:r>
      <w:r w:rsidR="00902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29F1" w:rsidRPr="009029F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России. Кроме этого,</w:t>
      </w:r>
      <w:r w:rsidR="00902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29F1" w:rsidRPr="009029F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можно подать в «Личном кабинете инвалида» https://sfri.ru/lk на сайте ФРИ или</w:t>
      </w:r>
      <w:r w:rsidR="00902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29F1" w:rsidRPr="00902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непосредственно в МФЦ. При этом заявления в клиентских службах </w:t>
      </w:r>
      <w:r w:rsidR="00902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29F1" w:rsidRPr="009029F1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Пенсионного фонда</w:t>
      </w:r>
      <w:r w:rsidR="00902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29F1" w:rsidRPr="009029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приниматься не будут. Сведения об автомобиле, на котором планируется поездка, появятся в</w:t>
      </w:r>
      <w:r w:rsidR="00902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29F1" w:rsidRPr="009029F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реестре только после внесения данных любым из вышеуказанных способов.</w:t>
      </w:r>
    </w:p>
    <w:p w:rsidR="009029F1" w:rsidRDefault="009029F1" w:rsidP="009029F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29F1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Оформить разрешение на бесплатную парковку можно на автомобиль, управляемый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29F1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инвалидом первой или второй группы, или перевозящим его, в том числе ребенка-инвалида.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29F1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Бесплатная парковка предоставляется и инвалидам третьей группы, у которых ограничена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29F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способность в самостоятельном передвижении. Граждане, из числа инвалидов третьей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029F1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группы</w:t>
      </w:r>
      <w:proofErr w:type="gramEnd"/>
      <w:r w:rsidRPr="00902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ранее получившие опознавательный знак «Инвалид», также имеют право оформить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29F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данное разрешение.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029F1" w:rsidRDefault="009029F1" w:rsidP="009029F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9F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вступившим в силу поправкам, подать заявление теперь можно только на одно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29F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транспортное средство.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029F1" w:rsidRDefault="009029F1" w:rsidP="009029F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9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 необходимости гражданин может изменить сведения о транспортном средстве, подав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29F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новое заявление, актуальными будут считаться сведения, размещенные в ФРИ последними.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29F1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Внесенные данные появятся в реестре уже через 15 минут. Это дает возможность занести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29F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реестр даже номер такси, на котором инвалид осуществляет поездку по городу, чтобы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29F1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автомобиль останавливался в местах для инвалидов без риска получить штраф.</w:t>
      </w:r>
    </w:p>
    <w:p w:rsidR="009029F1" w:rsidRDefault="009029F1" w:rsidP="009029F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29F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Информация, занесенная в реестр, имеет силу на территории всей страны, тогда как раньше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29F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каждом субъекте была своя база номеров машин, имеющих льготы. Таким образом, если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29F1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автомобиль внесен в ФРИ, то пользоваться выделенными парковочными местами можно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29F1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 в любом регионе. Доступ к реестру получат органы власти всех субъектов, которые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29F1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определяют количество льготных парковочных мест в общественных местах.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029F1" w:rsidRDefault="009029F1" w:rsidP="009029F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9F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граждан, оформивших знак "Инвалид" до 1 июля 2020 года действует переходный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29F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 сроком на 6 месяцев. В течение этого времени они могут пользоваться правом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29F1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бесплатной парковки, используя имеющийся знак, и подать соответствующее заявление для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29F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размещения сведений о транспортном средстве в ФРИ.</w:t>
      </w:r>
    </w:p>
    <w:p w:rsidR="009029F1" w:rsidRPr="009029F1" w:rsidRDefault="009029F1" w:rsidP="009029F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1 января 2021 года проверка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29F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наличия права на бесплатную парковку будет осуществляться только на основании сведений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29F1">
        <w:rPr>
          <w:rFonts w:ascii="Times New Roman" w:eastAsia="Times New Roman" w:hAnsi="Times New Roman" w:cs="Times New Roman"/>
          <w:sz w:val="28"/>
          <w:szCs w:val="28"/>
          <w:lang w:eastAsia="ru-RU"/>
        </w:rPr>
        <w:t>ФРИ.</w:t>
      </w:r>
    </w:p>
    <w:p w:rsidR="005C012C" w:rsidRPr="009029F1" w:rsidRDefault="005C012C" w:rsidP="009029F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C012C" w:rsidRPr="009029F1" w:rsidSect="005C01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29F1"/>
    <w:rsid w:val="004D3BEC"/>
    <w:rsid w:val="005C012C"/>
    <w:rsid w:val="008708C5"/>
    <w:rsid w:val="009029F1"/>
    <w:rsid w:val="00A52828"/>
    <w:rsid w:val="00BF1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1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08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08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8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1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8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4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5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9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9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7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5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7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1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5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8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8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56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1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9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68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0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8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2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8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3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1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0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6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459</Words>
  <Characters>2617</Characters>
  <Application>Microsoft Office Word</Application>
  <DocSecurity>0</DocSecurity>
  <Lines>21</Lines>
  <Paragraphs>6</Paragraphs>
  <ScaleCrop>false</ScaleCrop>
  <Company/>
  <LinksUpToDate>false</LinksUpToDate>
  <CharactersWithSpaces>3070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3</cp:revision>
  <dcterms:created xsi:type="dcterms:W3CDTF">2020-10-08T06:56:00Z</dcterms:created>
  <dcterms:modified xsi:type="dcterms:W3CDTF">2020-10-09T11:02:00Z</dcterms:modified>
</cp:coreProperties>
</file>